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8B" w:rsidRDefault="00D06972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D06972" w:rsidRDefault="00D06972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Президиума Всероссийского объединения представителей спортивных школ (ВОПСШ)</w:t>
      </w:r>
    </w:p>
    <w:p w:rsidR="008B0418" w:rsidRDefault="00E1778B" w:rsidP="008B0418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</w:t>
      </w:r>
      <w:r w:rsidR="008B0418">
        <w:rPr>
          <w:rFonts w:ascii="Times New Roman" w:hAnsi="Times New Roman"/>
          <w:sz w:val="28"/>
          <w:szCs w:val="28"/>
        </w:rPr>
        <w:t xml:space="preserve">/2022 заседания Президиума ВОПСШ от </w:t>
      </w:r>
      <w:r>
        <w:rPr>
          <w:rFonts w:ascii="Times New Roman" w:hAnsi="Times New Roman"/>
          <w:sz w:val="28"/>
          <w:szCs w:val="28"/>
        </w:rPr>
        <w:t xml:space="preserve">06.04. </w:t>
      </w:r>
      <w:r w:rsidR="008B0418">
        <w:rPr>
          <w:rFonts w:ascii="Times New Roman" w:hAnsi="Times New Roman"/>
          <w:sz w:val="28"/>
          <w:szCs w:val="28"/>
        </w:rPr>
        <w:t xml:space="preserve">2022 г. </w:t>
      </w:r>
    </w:p>
    <w:p w:rsidR="008B0418" w:rsidRDefault="008B0418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</w:p>
    <w:p w:rsidR="00E1778B" w:rsidRDefault="00797C5B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 w:rsidRPr="00E1778B">
        <w:rPr>
          <w:rFonts w:ascii="Times New Roman" w:hAnsi="Times New Roman"/>
          <w:sz w:val="28"/>
          <w:szCs w:val="28"/>
        </w:rPr>
        <w:t xml:space="preserve">Согласовано </w:t>
      </w:r>
    </w:p>
    <w:p w:rsidR="008B0418" w:rsidRDefault="001F7CE6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Федерального</w:t>
      </w:r>
      <w:r w:rsidR="00E1778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797C5B" w:rsidRPr="00E1778B">
        <w:rPr>
          <w:rFonts w:ascii="Times New Roman" w:hAnsi="Times New Roman"/>
          <w:sz w:val="28"/>
          <w:szCs w:val="28"/>
        </w:rPr>
        <w:t xml:space="preserve"> подготовки спортивного резерва Министерства спорта России</w:t>
      </w:r>
    </w:p>
    <w:p w:rsidR="00E1778B" w:rsidRPr="00E1778B" w:rsidRDefault="00E1778B" w:rsidP="00E1778B">
      <w:pPr>
        <w:spacing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К.Ш. Ахмерова</w:t>
      </w:r>
    </w:p>
    <w:p w:rsidR="00D06972" w:rsidRDefault="00D06972" w:rsidP="00D06972">
      <w:pPr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06972" w:rsidRDefault="00D06972" w:rsidP="00D06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Всероссийском конкурсе на лучшего работника</w:t>
      </w:r>
    </w:p>
    <w:p w:rsidR="00D06972" w:rsidRDefault="00D06972" w:rsidP="00D06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спортивной школы</w:t>
      </w:r>
    </w:p>
    <w:p w:rsidR="00D06972" w:rsidRDefault="00D06972" w:rsidP="00D06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на лучшего работника спортивной школы (Конкурс) проводится Всероссийским объединением представителей спортивных школ (ВОПСШ) при поддержке Министерства спорта Российской Федерации с целью: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дальнейшего развития и популяризации детско-юношеского спорта;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продвижения эффективных методов управления </w:t>
      </w:r>
      <w:r w:rsidR="00DD7E0B" w:rsidRPr="003F0D66">
        <w:rPr>
          <w:rFonts w:ascii="Times New Roman" w:hAnsi="Times New Roman"/>
          <w:sz w:val="28"/>
          <w:szCs w:val="28"/>
        </w:rPr>
        <w:t>учреждениями, осуществляющими</w:t>
      </w:r>
      <w:r w:rsidR="00DD7E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E0B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спортивного резерва, </w:t>
      </w:r>
      <w:r w:rsidRPr="00DD7E0B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учебно-воспитательной и тренировочной работы в спортивных школах Российской Федерации;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</w:t>
      </w:r>
      <w:r w:rsidR="00DD7E0B">
        <w:rPr>
          <w:rFonts w:ascii="Times New Roman" w:hAnsi="Times New Roman"/>
          <w:sz w:val="28"/>
          <w:szCs w:val="28"/>
        </w:rPr>
        <w:t>ления и поощрения</w:t>
      </w:r>
      <w:r>
        <w:rPr>
          <w:rFonts w:ascii="Times New Roman" w:hAnsi="Times New Roman"/>
          <w:sz w:val="28"/>
          <w:szCs w:val="28"/>
        </w:rPr>
        <w:t xml:space="preserve"> руководителей </w:t>
      </w:r>
      <w:r w:rsidR="00DD7E0B">
        <w:rPr>
          <w:rFonts w:ascii="Times New Roman" w:hAnsi="Times New Roman"/>
          <w:sz w:val="28"/>
          <w:szCs w:val="28"/>
        </w:rPr>
        <w:t xml:space="preserve">и специалистов </w:t>
      </w:r>
      <w:r>
        <w:rPr>
          <w:rFonts w:ascii="Times New Roman" w:hAnsi="Times New Roman"/>
          <w:sz w:val="28"/>
          <w:szCs w:val="28"/>
        </w:rPr>
        <w:t>региональных и муниципальных спортивных школ (СШ), спортивных школ олимпийского резерва (СШОР), детско-юношеских спортивных</w:t>
      </w:r>
      <w:r w:rsidR="00A148F2">
        <w:rPr>
          <w:rFonts w:ascii="Times New Roman" w:hAnsi="Times New Roman"/>
          <w:sz w:val="28"/>
          <w:szCs w:val="28"/>
        </w:rPr>
        <w:t xml:space="preserve"> школ (ДЮСШ),</w:t>
      </w:r>
      <w:r>
        <w:rPr>
          <w:rFonts w:ascii="Times New Roman" w:hAnsi="Times New Roman"/>
          <w:sz w:val="28"/>
          <w:szCs w:val="28"/>
        </w:rPr>
        <w:t xml:space="preserve"> независимо от ведомственной подчиненности и форм собственности, добившихся высоких результатов в своей деятельности по подготовке спортивного резерва, воспитанию у молодежи позитивного отношения к спорту как основе здорового образа жизни;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Конкурса -  повышение общественной и социальной значимости работников спортивных школ, привлечение внимания общества к важности деятельности спортивных школ.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3 номинациям среди следующих категорий работников спортивных школ: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инструктор-методист, инструктор-методист, методист.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предоставляемым документам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представить информацию о номинанте (приложение № 3).  Представленные кандидаты в номинациях «дир</w:t>
      </w:r>
      <w:r w:rsidR="003F0D66">
        <w:rPr>
          <w:rFonts w:ascii="Times New Roman" w:hAnsi="Times New Roman"/>
          <w:sz w:val="28"/>
          <w:szCs w:val="28"/>
        </w:rPr>
        <w:t>ектор», «заместитель директора»</w:t>
      </w:r>
      <w:r w:rsidR="00D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иметь стаж работы в </w:t>
      </w:r>
      <w:r w:rsidR="003F0D66">
        <w:rPr>
          <w:rFonts w:ascii="Times New Roman" w:hAnsi="Times New Roman"/>
          <w:sz w:val="28"/>
          <w:szCs w:val="28"/>
        </w:rPr>
        <w:t>данных должностях в одной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7E0B">
        <w:rPr>
          <w:rFonts w:ascii="Times New Roman" w:hAnsi="Times New Roman"/>
          <w:b/>
          <w:sz w:val="28"/>
          <w:szCs w:val="28"/>
        </w:rPr>
        <w:t xml:space="preserve">не менее 8 (восьми) лет, </w:t>
      </w:r>
      <w:r w:rsidR="003F0D66">
        <w:rPr>
          <w:rFonts w:ascii="Times New Roman" w:hAnsi="Times New Roman"/>
          <w:sz w:val="28"/>
          <w:szCs w:val="28"/>
        </w:rPr>
        <w:t>«старший инструктор-методист, инструктор-методист, методист»</w:t>
      </w:r>
      <w:r w:rsidR="00DD7E0B">
        <w:rPr>
          <w:rFonts w:ascii="Times New Roman" w:hAnsi="Times New Roman"/>
          <w:sz w:val="28"/>
          <w:szCs w:val="28"/>
        </w:rPr>
        <w:t xml:space="preserve"> - </w:t>
      </w:r>
      <w:r w:rsidR="00DD7E0B" w:rsidRPr="003F0D66">
        <w:rPr>
          <w:rFonts w:ascii="Times New Roman" w:hAnsi="Times New Roman"/>
          <w:b/>
          <w:sz w:val="28"/>
          <w:szCs w:val="28"/>
        </w:rPr>
        <w:t>не менее</w:t>
      </w:r>
      <w:r w:rsidR="00574774">
        <w:rPr>
          <w:rFonts w:ascii="Times New Roman" w:hAnsi="Times New Roman"/>
          <w:b/>
          <w:sz w:val="28"/>
          <w:szCs w:val="28"/>
        </w:rPr>
        <w:t xml:space="preserve"> </w:t>
      </w:r>
      <w:r w:rsidR="00574774" w:rsidRPr="00574774">
        <w:rPr>
          <w:rFonts w:ascii="Times New Roman" w:hAnsi="Times New Roman"/>
          <w:b/>
          <w:sz w:val="28"/>
          <w:szCs w:val="28"/>
        </w:rPr>
        <w:t>5</w:t>
      </w:r>
      <w:r w:rsidR="00574774">
        <w:rPr>
          <w:rFonts w:ascii="Times New Roman" w:hAnsi="Times New Roman"/>
          <w:b/>
          <w:sz w:val="28"/>
          <w:szCs w:val="28"/>
        </w:rPr>
        <w:t xml:space="preserve"> (пя</w:t>
      </w:r>
      <w:r w:rsidR="003F0D66" w:rsidRPr="003F0D66">
        <w:rPr>
          <w:rFonts w:ascii="Times New Roman" w:hAnsi="Times New Roman"/>
          <w:b/>
          <w:sz w:val="28"/>
          <w:szCs w:val="28"/>
        </w:rPr>
        <w:t>ти) лет</w:t>
      </w:r>
      <w:r w:rsidR="003F0D66">
        <w:rPr>
          <w:rFonts w:ascii="Times New Roman" w:hAnsi="Times New Roman"/>
          <w:b/>
          <w:sz w:val="28"/>
          <w:szCs w:val="28"/>
        </w:rPr>
        <w:t>.</w:t>
      </w:r>
      <w:r w:rsidR="00DD7E0B">
        <w:rPr>
          <w:rFonts w:ascii="Times New Roman" w:hAnsi="Times New Roman"/>
          <w:sz w:val="28"/>
          <w:szCs w:val="28"/>
        </w:rPr>
        <w:t xml:space="preserve">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должны включить в себя подробную информацию о характере работы и </w:t>
      </w:r>
      <w:r>
        <w:rPr>
          <w:rFonts w:ascii="Times New Roman" w:hAnsi="Times New Roman"/>
          <w:b/>
          <w:sz w:val="28"/>
          <w:szCs w:val="28"/>
        </w:rPr>
        <w:t>личном</w:t>
      </w:r>
      <w:r>
        <w:rPr>
          <w:rFonts w:ascii="Times New Roman" w:hAnsi="Times New Roman"/>
          <w:sz w:val="28"/>
          <w:szCs w:val="28"/>
        </w:rPr>
        <w:t xml:space="preserve"> вкладе номинанта в деятельность спортивной школы в соответствии с его функциональными обязанностями. </w:t>
      </w:r>
    </w:p>
    <w:p w:rsidR="00D06972" w:rsidRDefault="00D06972" w:rsidP="00D06972">
      <w:pPr>
        <w:spacing w:after="0"/>
        <w:ind w:firstLine="708"/>
        <w:jc w:val="both"/>
        <w:rPr>
          <w:rStyle w:val="a3"/>
          <w:color w:val="auto"/>
          <w:u w:val="none"/>
        </w:rPr>
      </w:pPr>
    </w:p>
    <w:p w:rsidR="00D06972" w:rsidRDefault="00D06972" w:rsidP="00D06972">
      <w:pPr>
        <w:spacing w:after="0"/>
        <w:ind w:firstLine="567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4. Сроки проведения и подачи представлений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</w:t>
      </w:r>
      <w:r w:rsidR="003F0D66">
        <w:rPr>
          <w:rFonts w:ascii="Times New Roman" w:hAnsi="Times New Roman"/>
          <w:sz w:val="28"/>
          <w:szCs w:val="28"/>
        </w:rPr>
        <w:t>апа с 10 мая по 01 октября 2022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этап (региональный)</w:t>
      </w:r>
      <w:r w:rsidR="003F0D66">
        <w:rPr>
          <w:rFonts w:ascii="Times New Roman" w:hAnsi="Times New Roman"/>
          <w:sz w:val="28"/>
          <w:szCs w:val="28"/>
        </w:rPr>
        <w:t xml:space="preserve"> – с 10 мая по 25 августа 2022</w:t>
      </w:r>
      <w:r>
        <w:rPr>
          <w:rFonts w:ascii="Times New Roman" w:hAnsi="Times New Roman"/>
          <w:sz w:val="28"/>
          <w:szCs w:val="28"/>
        </w:rPr>
        <w:t xml:space="preserve"> г.  Определяются победители в субъектах Российской Федерации. Для организации и проведения первого этапа органом исполнительной власти субъекта Российской Федерации в области физической культуры и спорта создается конкурсная комиссия, в которую (для территорий, где в системе образования имеются спортивные школы) включается ответственный представитель регионального органа управления образованием.</w:t>
      </w:r>
    </w:p>
    <w:p w:rsidR="00D06972" w:rsidRDefault="00D06972" w:rsidP="00D06972">
      <w:pPr>
        <w:spacing w:after="0"/>
        <w:ind w:firstLine="708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региональной конкурсной комиссии с итогами регионального этапа и представления на кандидатов (в соответствии с приложениями №№ 1-4) направляются в адрес Всероссийского объединения представителей спортивных школ органом исполнительной власти субъекта Российской Федерации в области физической культуры и спорта на электронный адрес: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vopssh@mail.ru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. </w:t>
      </w:r>
    </w:p>
    <w:p w:rsidR="00D06972" w:rsidRDefault="00D06972" w:rsidP="00D06972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От каждого субъекта Российской Федерации можно подавать по одному представлению в каждой номинации. Заявки победителей вс</w:t>
      </w:r>
      <w:r w:rsidR="003F0D66">
        <w:rPr>
          <w:rFonts w:ascii="Times New Roman" w:hAnsi="Times New Roman"/>
          <w:sz w:val="28"/>
          <w:szCs w:val="28"/>
        </w:rPr>
        <w:t>ероссийских конкурсов ВОПСШ 2017-2021</w:t>
      </w:r>
      <w:r>
        <w:rPr>
          <w:rFonts w:ascii="Times New Roman" w:hAnsi="Times New Roman"/>
          <w:sz w:val="28"/>
          <w:szCs w:val="28"/>
        </w:rPr>
        <w:t xml:space="preserve"> г.г. к рассмотрению на данном этапе всероссийского конкурса не принимаются.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Документы принимаются </w:t>
      </w:r>
      <w:r>
        <w:rPr>
          <w:rFonts w:ascii="Times New Roman" w:hAnsi="Times New Roman"/>
          <w:b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в электронном виде в формате PDF, информационная карта участника в формате WORD. Срок подачи представлений в ВОПСШ </w:t>
      </w:r>
      <w:r>
        <w:rPr>
          <w:rFonts w:ascii="Times New Roman" w:hAnsi="Times New Roman"/>
          <w:b/>
          <w:sz w:val="28"/>
          <w:szCs w:val="28"/>
        </w:rPr>
        <w:t>до 1</w:t>
      </w:r>
      <w:r w:rsidR="003F0D66">
        <w:rPr>
          <w:rFonts w:ascii="Times New Roman" w:hAnsi="Times New Roman"/>
          <w:b/>
          <w:sz w:val="28"/>
          <w:szCs w:val="28"/>
        </w:rPr>
        <w:t>5 сентября 2022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этап (всероссийский)</w:t>
      </w:r>
      <w:r w:rsidR="003F0D66">
        <w:rPr>
          <w:rFonts w:ascii="Times New Roman" w:hAnsi="Times New Roman"/>
          <w:sz w:val="28"/>
          <w:szCs w:val="28"/>
        </w:rPr>
        <w:t xml:space="preserve"> – с 15 </w:t>
      </w:r>
      <w:r>
        <w:rPr>
          <w:rFonts w:ascii="Times New Roman" w:hAnsi="Times New Roman"/>
          <w:sz w:val="28"/>
          <w:szCs w:val="28"/>
        </w:rPr>
        <w:t>сентября</w:t>
      </w:r>
      <w:r w:rsidR="003F0D66">
        <w:rPr>
          <w:rFonts w:ascii="Times New Roman" w:hAnsi="Times New Roman"/>
          <w:sz w:val="28"/>
          <w:szCs w:val="28"/>
        </w:rPr>
        <w:t xml:space="preserve"> по 01 октября 2022</w:t>
      </w:r>
      <w:r>
        <w:rPr>
          <w:rFonts w:ascii="Times New Roman" w:hAnsi="Times New Roman"/>
          <w:sz w:val="28"/>
          <w:szCs w:val="28"/>
        </w:rPr>
        <w:t xml:space="preserve"> г. определяются победители Конкурса. 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 w:line="25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Порядок определения победителей Конкурса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победителей Президиумом ВОПСШ утверждается конкурсная комиссия. Комиссия рассматривает каждое представление и путем голосования определяет победителей - по два в каждой из трех номинаций. 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конкурсной комиссии утверждаются решением Президиума ВОПСШ.  </w:t>
      </w:r>
    </w:p>
    <w:p w:rsidR="00D06972" w:rsidRDefault="00D06972" w:rsidP="00D06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Награждение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каждой номинации награждаются Дипломами ВОПСШ и памятными подарками.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Президиумом ВОПСШ может быть принято решение о награждении благодарностями ВОПСШ номинантов всероссийского этапа, добившихся высоких результатов в своей работе, но не вошедших в число победителей конкурса.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проводится в торжественной обстановке на официальных мероприятиях Министерства спорта Российской Федерации, Олимпийского комитета России и Всероссийского объединения представителей спортивных школ. Информация об итогах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 размещается на официальном сайте ВОПСШ и в социальной сети ВКонтакте.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на лучшего работника спортивной школы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конкурсную комиссию 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</w:p>
    <w:p w:rsidR="00D06972" w:rsidRDefault="00D06972" w:rsidP="00D06972">
      <w:pPr>
        <w:pStyle w:val="2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7710"/>
      </w:tblGrid>
      <w:tr w:rsidR="00D06972" w:rsidTr="00D06972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 органа исполнительной власти субъекта РФ, осуществляющего управление в области физической культуры и спорта)</w:t>
            </w:r>
          </w:p>
        </w:tc>
      </w:tr>
      <w:tr w:rsidR="00D06972" w:rsidTr="00D06972">
        <w:tc>
          <w:tcPr>
            <w:tcW w:w="1668" w:type="dxa"/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выдвигает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1668" w:type="dxa"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участника конкурса)</w:t>
            </w:r>
          </w:p>
        </w:tc>
      </w:tr>
      <w:tr w:rsidR="00D06972" w:rsidTr="00D06972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(занимаемая должность и место работы участника Конкурса)</w:t>
            </w:r>
          </w:p>
        </w:tc>
      </w:tr>
      <w:tr w:rsidR="00D06972" w:rsidTr="00D06972">
        <w:tc>
          <w:tcPr>
            <w:tcW w:w="10137" w:type="dxa"/>
            <w:gridSpan w:val="2"/>
            <w:hideMark/>
          </w:tcPr>
          <w:p w:rsidR="00D06972" w:rsidRDefault="00D06972" w:rsidP="00596E65">
            <w:pPr>
              <w:pStyle w:val="21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96E65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конкурсе на лучшего работника спортивной школы</w:t>
            </w:r>
          </w:p>
        </w:tc>
      </w:tr>
      <w:tr w:rsidR="00D06972" w:rsidTr="00D06972">
        <w:tc>
          <w:tcPr>
            <w:tcW w:w="1668" w:type="dxa"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</w:t>
      </w: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субъекта РФ</w:t>
      </w: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физической культуры и спорта </w:t>
      </w: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3203"/>
        <w:gridCol w:w="3264"/>
      </w:tblGrid>
      <w:tr w:rsidR="00D06972" w:rsidTr="00D0697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  <w:tc>
          <w:tcPr>
            <w:tcW w:w="3544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pStyle w:val="21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06972" w:rsidRDefault="00D06972" w:rsidP="00D06972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на лучшего работника спортивной школы</w:t>
      </w:r>
    </w:p>
    <w:p w:rsidR="00D06972" w:rsidRDefault="00D06972" w:rsidP="00D06972">
      <w:pPr>
        <w:pStyle w:val="21"/>
        <w:ind w:left="3540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</w:t>
      </w:r>
    </w:p>
    <w:p w:rsidR="00D06972" w:rsidRDefault="00D06972" w:rsidP="00D06972">
      <w:pPr>
        <w:jc w:val="center"/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3137"/>
        <w:gridCol w:w="2566"/>
      </w:tblGrid>
      <w:tr w:rsidR="00D06972" w:rsidTr="00D06972"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D06972" w:rsidTr="00D06972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</w:tr>
      <w:tr w:rsidR="00D06972" w:rsidTr="00D06972"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организации)</w:t>
            </w:r>
          </w:p>
        </w:tc>
      </w:tr>
    </w:tbl>
    <w:p w:rsidR="00D06972" w:rsidRDefault="00D06972" w:rsidP="00D06972">
      <w:pPr>
        <w:jc w:val="center"/>
      </w:pPr>
    </w:p>
    <w:p w:rsidR="00D06972" w:rsidRDefault="00D06972" w:rsidP="00D06972">
      <w:p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72" w:rsidRDefault="00D06972" w:rsidP="00D06972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826"/>
      </w:tblGrid>
      <w:tr w:rsidR="00D06972" w:rsidTr="00D06972">
        <w:tc>
          <w:tcPr>
            <w:tcW w:w="530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6972" w:rsidRDefault="00D06972">
            <w:pPr>
              <w:pStyle w:val="21"/>
              <w:tabs>
                <w:tab w:val="left" w:pos="1712"/>
              </w:tabs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06972" w:rsidTr="00D06972">
        <w:tc>
          <w:tcPr>
            <w:tcW w:w="9464" w:type="dxa"/>
            <w:gridSpan w:val="2"/>
            <w:hideMark/>
          </w:tcPr>
          <w:p w:rsidR="00D06972" w:rsidRDefault="00D06972">
            <w:pPr>
              <w:pStyle w:val="21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на участие в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96E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конкурсе на лучшего работника спортивной школы, обработку и внесение сведений, указанных в информационной карте участника Конкурса (приложение № 3), представленного</w:t>
            </w:r>
          </w:p>
        </w:tc>
      </w:tr>
      <w:tr w:rsidR="00D06972" w:rsidTr="00D06972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 органа исполнительной власти субъекта РФ, осуществляющего управление в области физической культуры и спорта)</w:t>
            </w:r>
          </w:p>
        </w:tc>
      </w:tr>
      <w:tr w:rsidR="00D06972" w:rsidTr="00D06972">
        <w:tc>
          <w:tcPr>
            <w:tcW w:w="9464" w:type="dxa"/>
            <w:gridSpan w:val="2"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базу данных об участниках Конкурса в некоммерческих целях. </w:t>
            </w:r>
          </w:p>
        </w:tc>
      </w:tr>
    </w:tbl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496"/>
        <w:gridCol w:w="2566"/>
      </w:tblGrid>
      <w:tr w:rsidR="00D06972" w:rsidTr="00D06972">
        <w:trPr>
          <w:trHeight w:val="360"/>
        </w:trPr>
        <w:tc>
          <w:tcPr>
            <w:tcW w:w="363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D06972" w:rsidRDefault="00596E65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94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496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rPr>
          <w:trHeight w:val="373"/>
        </w:trPr>
        <w:tc>
          <w:tcPr>
            <w:tcW w:w="363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D06972" w:rsidTr="00D06972">
        <w:trPr>
          <w:trHeight w:val="373"/>
        </w:trPr>
        <w:tc>
          <w:tcPr>
            <w:tcW w:w="363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06972" w:rsidRDefault="00D06972" w:rsidP="00D06972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6972" w:rsidRDefault="00D06972" w:rsidP="00D069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Приложение № 3</w:t>
      </w:r>
    </w:p>
    <w:p w:rsidR="00D06972" w:rsidRDefault="00D06972" w:rsidP="00D069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 конкурсе </w:t>
      </w:r>
    </w:p>
    <w:p w:rsidR="00D06972" w:rsidRDefault="00D06972" w:rsidP="00D069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на лучшего работника спортивной школы</w:t>
      </w: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карта участника  </w:t>
      </w: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 на лучшего работника спортивной школы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16"/>
      </w:tblGrid>
      <w:tr w:rsidR="00D06972" w:rsidTr="00D06972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(Фамилия)</w:t>
            </w:r>
          </w:p>
        </w:tc>
      </w:tr>
      <w:tr w:rsidR="00D06972" w:rsidTr="00D06972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Отчество)</w:t>
            </w:r>
          </w:p>
        </w:tc>
      </w:tr>
    </w:tbl>
    <w:p w:rsidR="00D06972" w:rsidRDefault="00D06972" w:rsidP="00D06972">
      <w:pPr>
        <w:tabs>
          <w:tab w:val="left" w:pos="33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D06972" w:rsidTr="00D0697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последней должности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ведомственные награды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Научное звание, 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Сведения об организации</w:t>
            </w: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занимающихся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Характеристика эффективности профессиональной деятельности – личный вклад (исходя из должностных обязанностей)</w:t>
            </w:r>
          </w:p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разделе предоставляется информация о профессиональной деятельности и личных достижениях номинанта конкурса</w:t>
            </w:r>
          </w:p>
        </w:tc>
      </w:tr>
    </w:tbl>
    <w:p w:rsidR="00D06972" w:rsidRDefault="00D06972" w:rsidP="00D06972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ind w:left="1680" w:hanging="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1. К информационной карте прилагается </w:t>
      </w:r>
      <w:r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аналитических, методических и иных  материалов, разработанных участником Конкурса (</w:t>
      </w:r>
      <w:r w:rsidR="00EB6E72">
        <w:rPr>
          <w:rFonts w:ascii="Times New Roman" w:hAnsi="Times New Roman"/>
          <w:b/>
          <w:sz w:val="28"/>
          <w:szCs w:val="28"/>
        </w:rPr>
        <w:t>не более 8</w:t>
      </w:r>
      <w:r>
        <w:rPr>
          <w:rFonts w:ascii="Times New Roman" w:hAnsi="Times New Roman"/>
          <w:b/>
          <w:sz w:val="28"/>
          <w:szCs w:val="28"/>
        </w:rPr>
        <w:t xml:space="preserve"> листов)</w:t>
      </w:r>
      <w:r>
        <w:rPr>
          <w:rFonts w:ascii="Times New Roman" w:hAnsi="Times New Roman"/>
          <w:sz w:val="28"/>
          <w:szCs w:val="28"/>
        </w:rPr>
        <w:t>.</w:t>
      </w:r>
    </w:p>
    <w:p w:rsidR="00D06972" w:rsidRDefault="00D06972" w:rsidP="00D06972">
      <w:pPr>
        <w:pStyle w:val="21"/>
        <w:ind w:left="1680" w:hanging="16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2.Информационная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представляется в формате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06972" w:rsidRDefault="00D06972" w:rsidP="00D06972">
      <w:pPr>
        <w:pStyle w:val="21"/>
        <w:ind w:left="1680" w:hanging="1680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566"/>
      </w:tblGrid>
      <w:tr w:rsidR="00D06972" w:rsidTr="00D06972">
        <w:trPr>
          <w:trHeight w:val="360"/>
        </w:trPr>
        <w:tc>
          <w:tcPr>
            <w:tcW w:w="363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D06972" w:rsidRDefault="00596E65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94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972" w:rsidRDefault="00D06972" w:rsidP="00D0697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(</w:t>
      </w:r>
      <w:r>
        <w:rPr>
          <w:rFonts w:ascii="Times New Roman" w:hAnsi="Times New Roman"/>
          <w:sz w:val="28"/>
          <w:szCs w:val="28"/>
        </w:rPr>
        <w:t>подпись)</w:t>
      </w:r>
    </w:p>
    <w:p w:rsidR="00D06972" w:rsidRDefault="00D06972" w:rsidP="00D06972">
      <w:pPr>
        <w:pStyle w:val="21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№ 4</w:t>
      </w:r>
    </w:p>
    <w:p w:rsidR="00D06972" w:rsidRDefault="00D06972" w:rsidP="00D06972">
      <w:pPr>
        <w:pStyle w:val="21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на лучшего работника спортивной школы</w:t>
      </w:r>
    </w:p>
    <w:p w:rsidR="00D06972" w:rsidRDefault="00D06972" w:rsidP="00D06972">
      <w:pPr>
        <w:spacing w:after="0"/>
        <w:ind w:left="4962" w:firstLine="14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Региональный орган исполнительной власти </w:t>
      </w: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физической культуры и спорта </w:t>
      </w: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i/>
          <w:sz w:val="28"/>
          <w:szCs w:val="28"/>
        </w:rPr>
        <w:t>(вариант)</w:t>
      </w: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региональной комиссии ______________  по проведению 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 </w:t>
      </w: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06972" w:rsidRDefault="00596E65" w:rsidP="00D06972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2022</w:t>
      </w:r>
      <w:r w:rsidR="00D06972">
        <w:rPr>
          <w:rFonts w:ascii="Times New Roman" w:hAnsi="Times New Roman"/>
          <w:sz w:val="28"/>
          <w:szCs w:val="28"/>
        </w:rPr>
        <w:t xml:space="preserve"> г.    гор. ________________             №</w:t>
      </w:r>
      <w:r w:rsidR="00D06972">
        <w:rPr>
          <w:rFonts w:ascii="Times New Roman" w:hAnsi="Times New Roman"/>
          <w:sz w:val="28"/>
          <w:szCs w:val="28"/>
        </w:rPr>
        <w:softHyphen/>
      </w:r>
      <w:r w:rsidR="00D06972">
        <w:rPr>
          <w:rFonts w:ascii="Times New Roman" w:hAnsi="Times New Roman"/>
          <w:sz w:val="28"/>
          <w:szCs w:val="28"/>
        </w:rPr>
        <w:softHyphen/>
      </w:r>
      <w:r w:rsidR="00D06972">
        <w:rPr>
          <w:rFonts w:ascii="Times New Roman" w:hAnsi="Times New Roman"/>
          <w:sz w:val="28"/>
          <w:szCs w:val="28"/>
        </w:rPr>
        <w:softHyphen/>
        <w:t xml:space="preserve">____ </w:t>
      </w:r>
    </w:p>
    <w:p w:rsidR="00D06972" w:rsidRDefault="00D06972" w:rsidP="00D06972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Ф.И.О., должность</w:t>
      </w: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Ф.И.О., должность</w:t>
      </w:r>
    </w:p>
    <w:p w:rsidR="00D06972" w:rsidRDefault="00D06972" w:rsidP="00D06972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 </w:t>
      </w:r>
    </w:p>
    <w:p w:rsidR="00D06972" w:rsidRDefault="00D06972" w:rsidP="00D06972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</w:t>
      </w:r>
    </w:p>
    <w:p w:rsidR="00D06972" w:rsidRDefault="00D06972" w:rsidP="00D06972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</w:t>
      </w: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секретарь:  Ф.И.О., должность</w:t>
      </w: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представленных материалов руководителей и специалистов спортивных школ ___________  для определения победителей 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Pr="00D06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на лучшего р</w:t>
      </w:r>
      <w:r w:rsidR="00596E65">
        <w:rPr>
          <w:rFonts w:ascii="Times New Roman" w:hAnsi="Times New Roman"/>
          <w:sz w:val="28"/>
          <w:szCs w:val="28"/>
        </w:rPr>
        <w:t>аботника спортивной школы в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Ф.И.О., должность</w:t>
      </w:r>
      <w:r>
        <w:rPr>
          <w:rFonts w:ascii="Times New Roman" w:hAnsi="Times New Roman"/>
          <w:sz w:val="28"/>
          <w:szCs w:val="28"/>
        </w:rPr>
        <w:t xml:space="preserve">  о рассмотрении материалов, представленных на  региональный этап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Pr="00D06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на лучшего р</w:t>
      </w:r>
      <w:r w:rsidR="00596E65">
        <w:rPr>
          <w:rFonts w:ascii="Times New Roman" w:hAnsi="Times New Roman"/>
          <w:sz w:val="28"/>
          <w:szCs w:val="28"/>
        </w:rPr>
        <w:t>аботника спортивной школы в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06972" w:rsidRDefault="00596E65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D06972">
        <w:rPr>
          <w:rFonts w:ascii="Times New Roman" w:hAnsi="Times New Roman"/>
          <w:sz w:val="28"/>
          <w:szCs w:val="28"/>
        </w:rPr>
        <w:t xml:space="preserve"> году на региональный этап _____________   </w:t>
      </w:r>
      <w:r w:rsidR="00D06972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06972" w:rsidRPr="00D06972">
        <w:rPr>
          <w:rFonts w:ascii="Times New Roman" w:hAnsi="Times New Roman"/>
          <w:sz w:val="28"/>
          <w:szCs w:val="28"/>
        </w:rPr>
        <w:t xml:space="preserve"> </w:t>
      </w:r>
      <w:r w:rsidR="00D06972">
        <w:rPr>
          <w:rFonts w:ascii="Times New Roman" w:hAnsi="Times New Roman"/>
          <w:sz w:val="28"/>
          <w:szCs w:val="28"/>
        </w:rPr>
        <w:t xml:space="preserve">Всероссийского конкурса на лучшего работника спортивной школы, проводимого Всероссийским объединением представителей спортивных школ при поддержке Министерства спорта России и Олимпийского комитета России подали документы ___ (кол-во) кандидатов – представителей спортивных школ ___________.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Рассмотрели:</w:t>
      </w:r>
      <w:r>
        <w:rPr>
          <w:rFonts w:ascii="Times New Roman" w:hAnsi="Times New Roman"/>
          <w:sz w:val="28"/>
          <w:szCs w:val="28"/>
        </w:rPr>
        <w:t xml:space="preserve"> в номинации </w:t>
      </w:r>
      <w:r>
        <w:rPr>
          <w:rFonts w:ascii="Times New Roman" w:hAnsi="Times New Roman"/>
          <w:b/>
          <w:sz w:val="28"/>
          <w:szCs w:val="28"/>
        </w:rPr>
        <w:t>«директор»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sz w:val="28"/>
          <w:szCs w:val="28"/>
        </w:rPr>
        <w:t>«Заместитель директора»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sz w:val="28"/>
          <w:szCs w:val="28"/>
        </w:rPr>
        <w:t>«старший инструктор-методист, инструктор-методист, методист»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r>
        <w:rPr>
          <w:rFonts w:ascii="Times New Roman" w:hAnsi="Times New Roman"/>
          <w:sz w:val="28"/>
          <w:szCs w:val="28"/>
          <w:u w:val="single"/>
        </w:rPr>
        <w:t xml:space="preserve">Ф.И.О., должность </w:t>
      </w:r>
      <w:r>
        <w:rPr>
          <w:rFonts w:ascii="Times New Roman" w:hAnsi="Times New Roman"/>
          <w:sz w:val="28"/>
          <w:szCs w:val="28"/>
        </w:rPr>
        <w:t>ответственным за подготовку и отправку материалов (пункт № 1) для участия во всероссийском этапе ко</w:t>
      </w:r>
      <w:r w:rsidR="00596E65">
        <w:rPr>
          <w:rFonts w:ascii="Times New Roman" w:hAnsi="Times New Roman"/>
          <w:sz w:val="28"/>
          <w:szCs w:val="28"/>
        </w:rPr>
        <w:t>нкурса. Срок до 15 сентября 2022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</w:t>
      </w:r>
      <w:r>
        <w:rPr>
          <w:rFonts w:ascii="Times New Roman" w:hAnsi="Times New Roman"/>
          <w:sz w:val="28"/>
          <w:szCs w:val="28"/>
          <w:u w:val="single"/>
        </w:rPr>
        <w:t>Ф.И.О., должность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6972" w:rsidRDefault="00D06972" w:rsidP="00D06972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Ответственный секретарь: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Ф.И.О., должность</w:t>
      </w:r>
    </w:p>
    <w:p w:rsidR="00D06972" w:rsidRDefault="00D06972" w:rsidP="00D06972">
      <w:pPr>
        <w:jc w:val="both"/>
      </w:pPr>
    </w:p>
    <w:p w:rsidR="00DE523C" w:rsidRDefault="00E47D9F" w:rsidP="00D06972">
      <w:pPr>
        <w:jc w:val="both"/>
      </w:pPr>
    </w:p>
    <w:sectPr w:rsidR="00DE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0F4"/>
    <w:multiLevelType w:val="hybridMultilevel"/>
    <w:tmpl w:val="27C28F5E"/>
    <w:lvl w:ilvl="0" w:tplc="99362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2"/>
    <w:rsid w:val="001F7CE6"/>
    <w:rsid w:val="00212DCC"/>
    <w:rsid w:val="00224905"/>
    <w:rsid w:val="003F0D66"/>
    <w:rsid w:val="00574774"/>
    <w:rsid w:val="00596E65"/>
    <w:rsid w:val="00693C1D"/>
    <w:rsid w:val="00797C5B"/>
    <w:rsid w:val="008B0418"/>
    <w:rsid w:val="00A148F2"/>
    <w:rsid w:val="00D06972"/>
    <w:rsid w:val="00DD7E0B"/>
    <w:rsid w:val="00E1778B"/>
    <w:rsid w:val="00E47D9F"/>
    <w:rsid w:val="00EB6E72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85A4-840C-4BB1-8DBA-49F3518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7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6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972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D06972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ps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1431</Words>
  <Characters>8161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Александр</dc:creator>
  <cp:keywords/>
  <dc:description/>
  <cp:lastModifiedBy>Миронов Владимир</cp:lastModifiedBy>
  <cp:revision>2</cp:revision>
  <dcterms:created xsi:type="dcterms:W3CDTF">2022-05-11T06:51:00Z</dcterms:created>
  <dcterms:modified xsi:type="dcterms:W3CDTF">2022-05-11T06:51:00Z</dcterms:modified>
</cp:coreProperties>
</file>